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C54" w:rsidRDefault="00C47C54"/>
    <w:p w:rsidR="00C47C54" w:rsidRPr="00C47C54" w:rsidRDefault="00C47C54" w:rsidP="00C47C54">
      <w:pPr>
        <w:keepNext/>
        <w:keepLines/>
        <w:spacing w:before="200" w:after="200"/>
        <w:outlineLvl w:val="0"/>
        <w:rPr>
          <w:rFonts w:ascii="Poppins SemiBold" w:eastAsia="MS Gothic" w:hAnsi="Poppins SemiBold" w:cs="Times New Roman"/>
          <w:b/>
          <w:color w:val="2F5496"/>
          <w:sz w:val="32"/>
          <w:szCs w:val="32"/>
        </w:rPr>
      </w:pPr>
      <w:r w:rsidRPr="00C47C54">
        <w:rPr>
          <w:rFonts w:ascii="Poppins SemiBold" w:eastAsia="MS Gothic" w:hAnsi="Poppins SemiBold" w:cs="Times New Roman"/>
          <w:b/>
          <w:color w:val="2F5496"/>
          <w:sz w:val="32"/>
          <w:szCs w:val="32"/>
        </w:rPr>
        <w:t>Welcome to Four Rivers Family of Schools</w:t>
      </w:r>
    </w:p>
    <w:p w:rsidR="00C47C54" w:rsidRDefault="00C47C54" w:rsidP="00C47C54">
      <w:pPr>
        <w:keepNext/>
        <w:keepLines/>
        <w:spacing w:before="200" w:after="200"/>
        <w:outlineLvl w:val="1"/>
        <w:rPr>
          <w:rFonts w:ascii="Poppins SemiBold" w:eastAsia="MS Gothic" w:hAnsi="Poppins SemiBold" w:cs="Times New Roman"/>
          <w:b/>
          <w:color w:val="2F5496"/>
          <w:sz w:val="26"/>
          <w:szCs w:val="26"/>
        </w:rPr>
      </w:pPr>
      <w:r w:rsidRPr="00C47C54">
        <w:rPr>
          <w:rFonts w:ascii="Poppins SemiBold" w:eastAsia="MS Gothic" w:hAnsi="Poppins SemiBold" w:cs="Times New Roman"/>
          <w:b/>
          <w:color w:val="2F5496"/>
          <w:sz w:val="26"/>
          <w:szCs w:val="26"/>
        </w:rPr>
        <w:t xml:space="preserve">Vacancy </w:t>
      </w:r>
      <w:r w:rsidR="009A2613">
        <w:rPr>
          <w:rFonts w:ascii="Poppins SemiBold" w:eastAsia="MS Gothic" w:hAnsi="Poppins SemiBold" w:cs="Times New Roman"/>
          <w:b/>
          <w:color w:val="2F5496"/>
          <w:sz w:val="26"/>
          <w:szCs w:val="26"/>
        </w:rPr>
        <w:t>– Lunch Administrative Lead and Meal Supervisor</w:t>
      </w:r>
      <w:r w:rsidR="004E6294">
        <w:rPr>
          <w:rFonts w:ascii="Poppins SemiBold" w:eastAsia="MS Gothic" w:hAnsi="Poppins SemiBold" w:cs="Times New Roman"/>
          <w:b/>
          <w:color w:val="2F5496"/>
          <w:sz w:val="26"/>
          <w:szCs w:val="26"/>
        </w:rPr>
        <w:t xml:space="preserve"> Term Time Only </w:t>
      </w:r>
    </w:p>
    <w:p w:rsidR="004E6294" w:rsidRPr="00C47C54" w:rsidRDefault="00F555DA" w:rsidP="00C47C54">
      <w:pPr>
        <w:keepNext/>
        <w:keepLines/>
        <w:spacing w:before="200" w:after="200"/>
        <w:outlineLvl w:val="1"/>
        <w:rPr>
          <w:rFonts w:ascii="Poppins SemiBold" w:eastAsia="MS Gothic" w:hAnsi="Poppins SemiBold" w:cs="Times New Roman"/>
          <w:b/>
          <w:color w:val="2F5496"/>
          <w:sz w:val="26"/>
          <w:szCs w:val="26"/>
        </w:rPr>
      </w:pPr>
      <w:r>
        <w:rPr>
          <w:rFonts w:ascii="Poppins SemiBold" w:eastAsia="MS Gothic" w:hAnsi="Poppins SemiBold" w:cs="Times New Roman"/>
          <w:b/>
          <w:color w:val="2F5496"/>
          <w:sz w:val="26"/>
          <w:szCs w:val="26"/>
        </w:rPr>
        <w:t>20</w:t>
      </w:r>
      <w:r w:rsidR="004E6294">
        <w:rPr>
          <w:rFonts w:ascii="Poppins SemiBold" w:eastAsia="MS Gothic" w:hAnsi="Poppins SemiBold" w:cs="Times New Roman"/>
          <w:b/>
          <w:color w:val="2F5496"/>
          <w:sz w:val="26"/>
          <w:szCs w:val="26"/>
        </w:rPr>
        <w:t xml:space="preserve"> </w:t>
      </w:r>
      <w:r w:rsidR="006B5DDD">
        <w:rPr>
          <w:rFonts w:ascii="Poppins SemiBold" w:eastAsia="MS Gothic" w:hAnsi="Poppins SemiBold" w:cs="Times New Roman"/>
          <w:b/>
          <w:color w:val="2F5496"/>
          <w:sz w:val="26"/>
          <w:szCs w:val="26"/>
        </w:rPr>
        <w:t xml:space="preserve">Hours per week.  Salary to be confirmed in line with experience </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Thank you for taking the time to visit our website and consider our vacancies.</w:t>
      </w:r>
    </w:p>
    <w:p w:rsid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At Four Rivers Family of Schools we believe inclusion is at the heart of what we deliver and we are excited about making learning relevant and pertinent for all our learners.</w:t>
      </w:r>
    </w:p>
    <w:p w:rsidR="009A2613" w:rsidRDefault="009A2613"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Pr>
          <w:rFonts w:ascii="Arial Narrow" w:eastAsia="Poppins-Regular" w:hAnsi="Arial Narrow" w:cs="Times New Roman"/>
          <w:color w:val="121922"/>
          <w14:textFill>
            <w14:solidFill>
              <w14:srgbClr w14:val="121922">
                <w14:lumMod w14:val="50000"/>
                <w14:lumOff w14:val="50000"/>
              </w14:srgbClr>
            </w14:solidFill>
          </w14:textFill>
        </w:rPr>
        <w:t xml:space="preserve">We have taken a leap of faith into a new lunchtime provision for our children in two of our schools.  We are looking for a </w:t>
      </w:r>
      <w:r w:rsidR="004E6294">
        <w:rPr>
          <w:rFonts w:ascii="Arial Narrow" w:eastAsia="Poppins-Regular" w:hAnsi="Arial Narrow" w:cs="Times New Roman"/>
          <w:color w:val="121922"/>
          <w14:textFill>
            <w14:solidFill>
              <w14:srgbClr w14:val="121922">
                <w14:lumMod w14:val="50000"/>
                <w14:lumOff w14:val="50000"/>
              </w14:srgbClr>
            </w14:solidFill>
          </w14:textFill>
        </w:rPr>
        <w:t>flexible and versatile individual who will be helping us navigate a new lunchtime offer before we expand and roll out the model wider.</w:t>
      </w:r>
    </w:p>
    <w:p w:rsidR="004E6294" w:rsidRDefault="004E629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Pr>
          <w:rFonts w:ascii="Arial Narrow" w:eastAsia="Poppins-Regular" w:hAnsi="Arial Narrow" w:cs="Times New Roman"/>
          <w:color w:val="121922"/>
          <w14:textFill>
            <w14:solidFill>
              <w14:srgbClr w14:val="121922">
                <w14:lumMod w14:val="50000"/>
                <w14:lumOff w14:val="50000"/>
              </w14:srgbClr>
            </w14:solidFill>
          </w14:textFill>
        </w:rPr>
        <w:t>The post involves some administrative duties – selecting and ordering bespoke designed menus to meet the nutritionally balanced requirements of our daily menus across two of our schools. This means a good and competent ability to use IT based systems to order and design menus on line and to meet important deadlines to fulfil orders so that meals are delivered in an appropriate and timely manner.</w:t>
      </w:r>
    </w:p>
    <w:p w:rsidR="006B5DDD" w:rsidRDefault="006B5DDD"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Pr>
          <w:rFonts w:ascii="Arial Narrow" w:eastAsia="Poppins-Regular" w:hAnsi="Arial Narrow" w:cs="Times New Roman"/>
          <w:color w:val="121922"/>
          <w14:textFill>
            <w14:solidFill>
              <w14:srgbClr w14:val="121922">
                <w14:lumMod w14:val="50000"/>
                <w14:lumOff w14:val="50000"/>
              </w14:srgbClr>
            </w14:solidFill>
          </w14:textFill>
        </w:rPr>
        <w:t>The role will also involve liaison with our meal provider, our schools and taking feedback from our learners to provide nutritional, enjoyable and balanced lunchtime meals.</w:t>
      </w:r>
    </w:p>
    <w:p w:rsidR="004E6294" w:rsidRDefault="004E629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Pr>
          <w:rFonts w:ascii="Arial Narrow" w:eastAsia="Poppins-Regular" w:hAnsi="Arial Narrow" w:cs="Times New Roman"/>
          <w:color w:val="121922"/>
          <w14:textFill>
            <w14:solidFill>
              <w14:srgbClr w14:val="121922">
                <w14:lumMod w14:val="50000"/>
                <w14:lumOff w14:val="50000"/>
              </w14:srgbClr>
            </w14:solidFill>
          </w14:textFill>
        </w:rPr>
        <w:t>A Level 3 food hygiene qualification and competency in managing the heating, serving and portion control of meals daily in one school. Working with a small team to ensure the food quality and the menu systems are of high standards.</w:t>
      </w:r>
    </w:p>
    <w:p w:rsidR="004E6294" w:rsidRDefault="004E629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Pr>
          <w:rFonts w:ascii="Arial Narrow" w:eastAsia="Poppins-Regular" w:hAnsi="Arial Narrow" w:cs="Times New Roman"/>
          <w:color w:val="121922"/>
          <w14:textFill>
            <w14:solidFill>
              <w14:srgbClr w14:val="121922">
                <w14:lumMod w14:val="50000"/>
                <w14:lumOff w14:val="50000"/>
              </w14:srgbClr>
            </w14:solidFill>
          </w14:textFill>
        </w:rPr>
        <w:t>We can provide relevant and updated training around the management and activity around food hygiene as well as technical and admin support for the wider administrative tasks.</w:t>
      </w:r>
    </w:p>
    <w:p w:rsidR="00F35F80" w:rsidRDefault="00F35F80"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Pr>
          <w:rFonts w:ascii="Arial Narrow" w:eastAsia="Poppins-Regular" w:hAnsi="Arial Narrow" w:cs="Times New Roman"/>
          <w:color w:val="121922"/>
          <w14:textFill>
            <w14:solidFill>
              <w14:srgbClr w14:val="121922">
                <w14:lumMod w14:val="50000"/>
                <w14:lumOff w14:val="50000"/>
              </w14:srgbClr>
            </w14:solidFill>
          </w14:textFill>
        </w:rPr>
        <w:t xml:space="preserve">The post will be based at High Lane Primary School but will also oversee our menu options and support our team at </w:t>
      </w:r>
      <w:proofErr w:type="spellStart"/>
      <w:r>
        <w:rPr>
          <w:rFonts w:ascii="Arial Narrow" w:eastAsia="Poppins-Regular" w:hAnsi="Arial Narrow" w:cs="Times New Roman"/>
          <w:color w:val="121922"/>
          <w14:textFill>
            <w14:solidFill>
              <w14:srgbClr w14:val="121922">
                <w14:lumMod w14:val="50000"/>
                <w14:lumOff w14:val="50000"/>
              </w14:srgbClr>
            </w14:solidFill>
          </w14:textFill>
        </w:rPr>
        <w:t>Oakgrove</w:t>
      </w:r>
      <w:proofErr w:type="spellEnd"/>
      <w:r>
        <w:rPr>
          <w:rFonts w:ascii="Arial Narrow" w:eastAsia="Poppins-Regular" w:hAnsi="Arial Narrow" w:cs="Times New Roman"/>
          <w:color w:val="121922"/>
          <w14:textFill>
            <w14:solidFill>
              <w14:srgbClr w14:val="121922">
                <w14:lumMod w14:val="50000"/>
                <w14:lumOff w14:val="50000"/>
              </w14:srgbClr>
            </w14:solidFill>
          </w14:textFill>
        </w:rPr>
        <w:t xml:space="preserve"> School.</w:t>
      </w:r>
    </w:p>
    <w:p w:rsidR="004E6294" w:rsidRPr="00C47C54" w:rsidRDefault="004E629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We are closing this round of application on </w:t>
      </w:r>
      <w:r w:rsidR="00DB569F">
        <w:rPr>
          <w:rFonts w:ascii="Arial Narrow" w:eastAsia="Poppins-Regular" w:hAnsi="Arial Narrow" w:cs="Times New Roman"/>
          <w:color w:val="121922"/>
          <w14:textFill>
            <w14:solidFill>
              <w14:srgbClr w14:val="121922">
                <w14:lumMod w14:val="50000"/>
                <w14:lumOff w14:val="50000"/>
              </w14:srgbClr>
            </w14:solidFill>
          </w14:textFill>
        </w:rPr>
        <w:t>June 20th</w:t>
      </w:r>
      <w:r w:rsidR="00064C1F">
        <w:rPr>
          <w:rFonts w:ascii="Arial Narrow" w:eastAsia="Poppins-Regular" w:hAnsi="Arial Narrow" w:cs="Times New Roman"/>
          <w:color w:val="121922"/>
          <w:vertAlign w:val="superscript"/>
          <w14:textFill>
            <w14:solidFill>
              <w14:srgbClr w14:val="121922">
                <w14:lumMod w14:val="50000"/>
                <w14:lumOff w14:val="50000"/>
              </w14:srgbClr>
            </w14:solidFill>
          </w14:textFill>
        </w:rPr>
        <w:t xml:space="preserve"> </w:t>
      </w:r>
      <w:r w:rsidRPr="00C47C54">
        <w:rPr>
          <w:rFonts w:ascii="Arial Narrow" w:eastAsia="Poppins-Regular" w:hAnsi="Arial Narrow" w:cs="Times New Roman"/>
          <w:color w:val="121922"/>
          <w14:textFill>
            <w14:solidFill>
              <w14:srgbClr w14:val="121922">
                <w14:lumMod w14:val="50000"/>
                <w14:lumOff w14:val="50000"/>
              </w14:srgbClr>
            </w14:solidFill>
          </w14:textFill>
        </w:rPr>
        <w:t>at midday.</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Interviews are scheduled for</w:t>
      </w:r>
      <w:r w:rsidR="00DB569F">
        <w:rPr>
          <w:rFonts w:ascii="Arial Narrow" w:eastAsia="Poppins-Regular" w:hAnsi="Arial Narrow" w:cs="Times New Roman"/>
          <w:color w:val="121922"/>
          <w14:textFill>
            <w14:solidFill>
              <w14:srgbClr w14:val="121922">
                <w14:lumMod w14:val="50000"/>
                <w14:lumOff w14:val="50000"/>
              </w14:srgbClr>
            </w14:solidFill>
          </w14:textFill>
        </w:rPr>
        <w:t xml:space="preserve"> June</w:t>
      </w:r>
      <w:r w:rsidR="00064C1F">
        <w:rPr>
          <w:rFonts w:ascii="Arial Narrow" w:eastAsia="Poppins-Regular" w:hAnsi="Arial Narrow" w:cs="Times New Roman"/>
          <w:color w:val="121922"/>
          <w14:textFill>
            <w14:solidFill>
              <w14:srgbClr w14:val="121922">
                <w14:lumMod w14:val="50000"/>
                <w14:lumOff w14:val="50000"/>
              </w14:srgbClr>
            </w14:solidFill>
          </w14:textFill>
        </w:rPr>
        <w:t xml:space="preserve"> </w:t>
      </w:r>
      <w:r w:rsidR="00DB569F">
        <w:rPr>
          <w:rFonts w:ascii="Arial Narrow" w:eastAsia="Poppins-Regular" w:hAnsi="Arial Narrow" w:cs="Times New Roman"/>
          <w:color w:val="121922"/>
          <w14:textFill>
            <w14:solidFill>
              <w14:srgbClr w14:val="121922">
                <w14:lumMod w14:val="50000"/>
                <w14:lumOff w14:val="50000"/>
              </w14:srgbClr>
            </w14:solidFill>
          </w14:textFill>
        </w:rPr>
        <w:t>2026</w:t>
      </w:r>
      <w:r w:rsidRPr="00C47C54">
        <w:rPr>
          <w:rFonts w:ascii="Arial Narrow" w:eastAsia="Poppins-Regular" w:hAnsi="Arial Narrow" w:cs="Times New Roman"/>
          <w:color w:val="121922"/>
          <w14:textFill>
            <w14:solidFill>
              <w14:srgbClr w14:val="121922">
                <w14:lumMod w14:val="50000"/>
                <w14:lumOff w14:val="50000"/>
              </w14:srgbClr>
            </w14:solidFill>
          </w14:textFill>
        </w:rPr>
        <w:t>.  We anticipate the position sta</w:t>
      </w:r>
      <w:r w:rsidR="00064C1F">
        <w:rPr>
          <w:rFonts w:ascii="Arial Narrow" w:eastAsia="Poppins-Regular" w:hAnsi="Arial Narrow" w:cs="Times New Roman"/>
          <w:color w:val="121922"/>
          <w14:textFill>
            <w14:solidFill>
              <w14:srgbClr w14:val="121922">
                <w14:lumMod w14:val="50000"/>
                <w14:lumOff w14:val="50000"/>
              </w14:srgbClr>
            </w14:solidFill>
          </w14:textFill>
        </w:rPr>
        <w:t>r</w:t>
      </w: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ting from </w:t>
      </w:r>
      <w:r w:rsidR="00DB569F">
        <w:rPr>
          <w:rFonts w:ascii="Arial Narrow" w:eastAsia="Poppins-Regular" w:hAnsi="Arial Narrow" w:cs="Times New Roman"/>
          <w:color w:val="121922"/>
          <w14:textFill>
            <w14:solidFill>
              <w14:srgbClr w14:val="121922">
                <w14:lumMod w14:val="50000"/>
                <w14:lumOff w14:val="50000"/>
              </w14:srgbClr>
            </w14:solidFill>
          </w14:textFill>
        </w:rPr>
        <w:t>September</w:t>
      </w: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 202</w:t>
      </w:r>
      <w:r w:rsidR="00064C1F">
        <w:rPr>
          <w:rFonts w:ascii="Arial Narrow" w:eastAsia="Poppins-Regular" w:hAnsi="Arial Narrow" w:cs="Times New Roman"/>
          <w:color w:val="121922"/>
          <w14:textFill>
            <w14:solidFill>
              <w14:srgbClr w14:val="121922">
                <w14:lumMod w14:val="50000"/>
                <w14:lumOff w14:val="50000"/>
              </w14:srgbClr>
            </w14:solidFill>
          </w14:textFill>
        </w:rPr>
        <w:t>6</w:t>
      </w:r>
      <w:r w:rsidRPr="00C47C54">
        <w:rPr>
          <w:rFonts w:ascii="Arial Narrow" w:eastAsia="Poppins-Regular" w:hAnsi="Arial Narrow" w:cs="Times New Roman"/>
          <w:color w:val="121922"/>
          <w14:textFill>
            <w14:solidFill>
              <w14:srgbClr w14:val="121922">
                <w14:lumMod w14:val="50000"/>
                <w14:lumOff w14:val="50000"/>
              </w14:srgbClr>
            </w14:solidFill>
          </w14:textFill>
        </w:rPr>
        <w:t>.</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We have given our posts a salary range but </w:t>
      </w:r>
      <w:r w:rsidR="006B5DDD">
        <w:rPr>
          <w:rFonts w:ascii="Arial Narrow" w:eastAsia="Poppins-Regular" w:hAnsi="Arial Narrow" w:cs="Times New Roman"/>
          <w:color w:val="121922"/>
          <w14:textFill>
            <w14:solidFill>
              <w14:srgbClr w14:val="121922">
                <w14:lumMod w14:val="50000"/>
                <w14:lumOff w14:val="50000"/>
              </w14:srgbClr>
            </w14:solidFill>
          </w14:textFill>
        </w:rPr>
        <w:t>we want to work with the right individual to get the hours offer and the hourly rate right. We would be happy to discuss this further as part of the interview process and anticip</w:t>
      </w:r>
      <w:r w:rsidR="00F555DA">
        <w:rPr>
          <w:rFonts w:ascii="Arial Narrow" w:eastAsia="Poppins-Regular" w:hAnsi="Arial Narrow" w:cs="Times New Roman"/>
          <w:color w:val="121922"/>
          <w14:textFill>
            <w14:solidFill>
              <w14:srgbClr w14:val="121922">
                <w14:lumMod w14:val="50000"/>
                <w14:lumOff w14:val="50000"/>
              </w14:srgbClr>
            </w14:solidFill>
          </w14:textFill>
        </w:rPr>
        <w:t>ate something within NJC scale 3</w:t>
      </w:r>
      <w:bookmarkStart w:id="0" w:name="_GoBack"/>
      <w:bookmarkEnd w:id="0"/>
      <w:r w:rsidR="006B5DDD">
        <w:rPr>
          <w:rFonts w:ascii="Arial Narrow" w:eastAsia="Poppins-Regular" w:hAnsi="Arial Narrow" w:cs="Times New Roman"/>
          <w:color w:val="121922"/>
          <w14:textFill>
            <w14:solidFill>
              <w14:srgbClr w14:val="121922">
                <w14:lumMod w14:val="50000"/>
                <w14:lumOff w14:val="50000"/>
              </w14:srgbClr>
            </w14:solidFill>
          </w14:textFill>
        </w:rPr>
        <w:t>.</w:t>
      </w:r>
    </w:p>
    <w:p w:rsidR="00C47C54" w:rsidRPr="00C47C54" w:rsidRDefault="00C47C54" w:rsidP="00C47C54">
      <w:pPr>
        <w:keepNext/>
        <w:keepLines/>
        <w:spacing w:before="200" w:after="200"/>
        <w:outlineLvl w:val="1"/>
        <w:rPr>
          <w:rFonts w:ascii="Poppins SemiBold" w:eastAsia="MS Gothic" w:hAnsi="Poppins SemiBold" w:cs="Times New Roman"/>
          <w:b/>
          <w:color w:val="2F5496"/>
          <w:sz w:val="26"/>
          <w:szCs w:val="26"/>
        </w:rPr>
      </w:pPr>
      <w:r w:rsidRPr="00C47C54">
        <w:rPr>
          <w:rFonts w:ascii="Poppins SemiBold" w:eastAsia="MS Gothic" w:hAnsi="Poppins SemiBold" w:cs="Times New Roman"/>
          <w:b/>
          <w:color w:val="2F5496"/>
          <w:sz w:val="26"/>
          <w:szCs w:val="26"/>
        </w:rPr>
        <w:lastRenderedPageBreak/>
        <w:t>How to Apply</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Please download and complete the application form and return it via </w:t>
      </w:r>
      <w:hyperlink r:id="rId7" w:history="1">
        <w:r w:rsidRPr="00C47C54">
          <w:rPr>
            <w:rFonts w:ascii="Arial Narrow" w:eastAsia="Poppins-Regular" w:hAnsi="Arial Narrow" w:cs="Times New Roman"/>
            <w:color w:val="0563C1"/>
            <w:u w:val="single"/>
            <w14:textFill>
              <w14:solidFill>
                <w14:srgbClr w14:val="0563C1">
                  <w14:lumMod w14:val="50000"/>
                  <w14:lumOff w14:val="50000"/>
                </w14:srgbClr>
              </w14:solidFill>
            </w14:textFill>
          </w:rPr>
          <w:t>Hello@four-rivers.co.uk</w:t>
        </w:r>
      </w:hyperlink>
      <w:r w:rsidRPr="00C47C54">
        <w:rPr>
          <w:rFonts w:ascii="Arial Narrow" w:eastAsia="Poppins-Regular" w:hAnsi="Arial Narrow" w:cs="Times New Roman"/>
          <w:color w:val="121922"/>
          <w14:textFill>
            <w14:solidFill>
              <w14:srgbClr w14:val="121922">
                <w14:lumMod w14:val="50000"/>
                <w14:lumOff w14:val="50000"/>
              </w14:srgbClr>
            </w14:solidFill>
          </w14:textFill>
        </w:rPr>
        <w:t>.</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Indicate on the form which position you are applying </w:t>
      </w:r>
      <w:r w:rsidR="00064C1F">
        <w:rPr>
          <w:rFonts w:ascii="Arial Narrow" w:eastAsia="Poppins-Regular" w:hAnsi="Arial Narrow" w:cs="Times New Roman"/>
          <w:color w:val="121922"/>
          <w14:textFill>
            <w14:solidFill>
              <w14:srgbClr w14:val="121922">
                <w14:lumMod w14:val="50000"/>
                <w14:lumOff w14:val="50000"/>
              </w14:srgbClr>
            </w14:solidFill>
          </w14:textFill>
        </w:rPr>
        <w:t>for</w:t>
      </w: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 and which school or site as appropriate.  That way, the right panel of people will review your application.</w:t>
      </w:r>
    </w:p>
    <w:p w:rsidR="00C47C54" w:rsidRPr="00C47C54" w:rsidRDefault="00C47C54" w:rsidP="00C47C54">
      <w:pPr>
        <w:keepNext/>
        <w:keepLines/>
        <w:spacing w:before="200" w:after="200"/>
        <w:outlineLvl w:val="0"/>
        <w:rPr>
          <w:rFonts w:ascii="Poppins SemiBold" w:eastAsia="MS Gothic" w:hAnsi="Poppins SemiBold" w:cs="Times New Roman"/>
          <w:b/>
          <w:color w:val="2F5496"/>
          <w:sz w:val="32"/>
          <w:szCs w:val="32"/>
        </w:rPr>
      </w:pPr>
      <w:r w:rsidRPr="00C47C54">
        <w:rPr>
          <w:rFonts w:ascii="Poppins SemiBold" w:eastAsia="MS Gothic" w:hAnsi="Poppins SemiBold" w:cs="Times New Roman"/>
          <w:b/>
          <w:color w:val="2F5496"/>
          <w:sz w:val="32"/>
          <w:szCs w:val="32"/>
        </w:rPr>
        <w:t>Want to know more?</w:t>
      </w:r>
    </w:p>
    <w:p w:rsid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If you would like to know a little more then please email via </w:t>
      </w:r>
      <w:hyperlink r:id="rId8" w:history="1">
        <w:r w:rsidRPr="00C47C54">
          <w:rPr>
            <w:rFonts w:ascii="Arial Narrow" w:eastAsia="Poppins-Regular" w:hAnsi="Arial Narrow" w:cs="Times New Roman"/>
            <w:color w:val="0563C1"/>
            <w:u w:val="single"/>
            <w14:textFill>
              <w14:solidFill>
                <w14:srgbClr w14:val="0563C1">
                  <w14:lumMod w14:val="50000"/>
                  <w14:lumOff w14:val="50000"/>
                </w14:srgbClr>
              </w14:solidFill>
            </w14:textFill>
          </w:rPr>
          <w:t>Hello@four-rivers.co.uk</w:t>
        </w:r>
      </w:hyperlink>
      <w:r w:rsidRPr="00C47C54">
        <w:rPr>
          <w:rFonts w:ascii="Arial Narrow" w:eastAsia="Poppins-Regular" w:hAnsi="Arial Narrow" w:cs="Times New Roman"/>
          <w:color w:val="121922"/>
          <w14:textFill>
            <w14:solidFill>
              <w14:srgbClr w14:val="121922">
                <w14:lumMod w14:val="50000"/>
                <w14:lumOff w14:val="50000"/>
              </w14:srgbClr>
            </w14:solidFill>
          </w14:textFill>
        </w:rPr>
        <w:t xml:space="preserve"> FAO Jacqui and someone will get back to you to arrange a chat</w:t>
      </w:r>
    </w:p>
    <w:p w:rsidR="00064C1F" w:rsidRDefault="00064C1F" w:rsidP="00C47C54">
      <w:pPr>
        <w:spacing w:before="100" w:after="100" w:line="276" w:lineRule="auto"/>
        <w:jc w:val="both"/>
        <w:rPr>
          <w:rFonts w:ascii="Poppins SemiBold" w:eastAsia="MS Gothic" w:hAnsi="Poppins SemiBold" w:cs="Times New Roman"/>
          <w:b/>
          <w:color w:val="2F5496"/>
          <w:sz w:val="32"/>
          <w:szCs w:val="32"/>
        </w:rPr>
      </w:pPr>
    </w:p>
    <w:p w:rsidR="00064C1F" w:rsidRDefault="00064C1F" w:rsidP="00C47C54">
      <w:pPr>
        <w:spacing w:before="100" w:after="100" w:line="276" w:lineRule="auto"/>
        <w:jc w:val="both"/>
        <w:rPr>
          <w:rFonts w:ascii="Poppins SemiBold" w:eastAsia="MS Gothic" w:hAnsi="Poppins SemiBold" w:cs="Times New Roman"/>
          <w:b/>
          <w:color w:val="2F5496"/>
          <w:sz w:val="32"/>
          <w:szCs w:val="32"/>
        </w:rPr>
      </w:pPr>
    </w:p>
    <w:p w:rsidR="00C47C54" w:rsidRPr="00C47C54" w:rsidRDefault="00C47C54" w:rsidP="00C47C54">
      <w:pPr>
        <w:spacing w:before="100" w:after="100" w:line="276" w:lineRule="auto"/>
        <w:jc w:val="both"/>
        <w:rPr>
          <w:rFonts w:ascii="Poppins SemiBold" w:eastAsia="MS Gothic" w:hAnsi="Poppins SemiBold" w:cs="Times New Roman"/>
          <w:b/>
          <w:color w:val="2F5496"/>
          <w:sz w:val="32"/>
          <w:szCs w:val="32"/>
        </w:rPr>
      </w:pPr>
      <w:r w:rsidRPr="00C47C54">
        <w:rPr>
          <w:rFonts w:ascii="Poppins SemiBold" w:eastAsia="MS Gothic" w:hAnsi="Poppins SemiBold" w:cs="Times New Roman"/>
          <w:b/>
          <w:color w:val="2F5496"/>
          <w:sz w:val="32"/>
          <w:szCs w:val="32"/>
        </w:rPr>
        <w:t>The ideal candidate</w:t>
      </w:r>
    </w:p>
    <w:p w:rsidR="00C47C54" w:rsidRDefault="00C47C54" w:rsidP="00C47C54">
      <w:pPr>
        <w:spacing w:before="100" w:after="100" w:line="276" w:lineRule="auto"/>
        <w:jc w:val="both"/>
        <w:rPr>
          <w:rFonts w:ascii="Poppins SemiBold" w:eastAsia="MS Gothic" w:hAnsi="Poppins SemiBold" w:cs="Times New Roman"/>
          <w:color w:val="2F5496"/>
          <w:sz w:val="26"/>
          <w:szCs w:val="26"/>
        </w:rPr>
      </w:pPr>
      <w:r w:rsidRPr="00C47C54">
        <w:rPr>
          <w:rFonts w:ascii="Poppins SemiBold" w:eastAsia="MS Gothic" w:hAnsi="Poppins SemiBold" w:cs="Times New Roman"/>
          <w:color w:val="2F5496"/>
          <w:sz w:val="26"/>
          <w:szCs w:val="26"/>
        </w:rPr>
        <w:t>Person Specificatio</w:t>
      </w:r>
      <w:r>
        <w:rPr>
          <w:rFonts w:ascii="Poppins SemiBold" w:eastAsia="MS Gothic" w:hAnsi="Poppins SemiBold" w:cs="Times New Roman"/>
          <w:color w:val="2F5496"/>
          <w:sz w:val="26"/>
          <w:szCs w:val="26"/>
        </w:rPr>
        <w:t>n</w:t>
      </w:r>
    </w:p>
    <w:p w:rsidR="006B5DDD" w:rsidRDefault="00C47C54" w:rsidP="00C47C54">
      <w:pPr>
        <w:spacing w:before="100" w:after="100" w:line="276" w:lineRule="auto"/>
        <w:jc w:val="both"/>
        <w:rPr>
          <w:rFonts w:ascii="Arial Narrow" w:eastAsia="MS Gothic" w:hAnsi="Arial Narrow" w:cs="Times New Roman"/>
          <w:color w:val="121922"/>
          <w:sz w:val="26"/>
          <w:szCs w:val="26"/>
          <w14:textFill>
            <w14:solidFill>
              <w14:srgbClr w14:val="121922">
                <w14:lumMod w14:val="50000"/>
                <w14:lumOff w14:val="50000"/>
              </w14:srgbClr>
            </w14:solidFill>
          </w14:textFill>
        </w:rPr>
      </w:pPr>
      <w:r w:rsidRPr="00C47C54">
        <w:rPr>
          <w:rFonts w:ascii="Arial Narrow" w:eastAsia="MS Gothic" w:hAnsi="Arial Narrow" w:cs="Times New Roman"/>
          <w:color w:val="121922"/>
          <w:sz w:val="26"/>
          <w:szCs w:val="26"/>
          <w14:textFill>
            <w14:solidFill>
              <w14:srgbClr w14:val="121922">
                <w14:lumMod w14:val="50000"/>
                <w14:lumOff w14:val="50000"/>
              </w14:srgbClr>
            </w14:solidFill>
          </w14:textFill>
        </w:rPr>
        <w:t xml:space="preserve">We are looking for </w:t>
      </w:r>
      <w:r w:rsidR="00064C1F">
        <w:rPr>
          <w:rFonts w:ascii="Arial Narrow" w:eastAsia="MS Gothic" w:hAnsi="Arial Narrow" w:cs="Times New Roman"/>
          <w:color w:val="121922"/>
          <w:sz w:val="26"/>
          <w:szCs w:val="26"/>
          <w14:textFill>
            <w14:solidFill>
              <w14:srgbClr w14:val="121922">
                <w14:lumMod w14:val="50000"/>
                <w14:lumOff w14:val="50000"/>
              </w14:srgbClr>
            </w14:solidFill>
          </w14:textFill>
        </w:rPr>
        <w:t xml:space="preserve">the right people to support our </w:t>
      </w:r>
      <w:r w:rsidR="006B5DDD">
        <w:rPr>
          <w:rFonts w:ascii="Arial Narrow" w:eastAsia="MS Gothic" w:hAnsi="Arial Narrow" w:cs="Times New Roman"/>
          <w:color w:val="121922"/>
          <w:sz w:val="26"/>
          <w:szCs w:val="26"/>
          <w14:textFill>
            <w14:solidFill>
              <w14:srgbClr w14:val="121922">
                <w14:lumMod w14:val="50000"/>
                <w14:lumOff w14:val="50000"/>
              </w14:srgbClr>
            </w14:solidFill>
          </w14:textFill>
        </w:rPr>
        <w:t xml:space="preserve">Trust philosophy that better is possible. This includes lunchtime provision of balanced, </w:t>
      </w:r>
      <w:proofErr w:type="spellStart"/>
      <w:r w:rsidR="006B5DDD">
        <w:rPr>
          <w:rFonts w:ascii="Arial Narrow" w:eastAsia="MS Gothic" w:hAnsi="Arial Narrow" w:cs="Times New Roman"/>
          <w:color w:val="121922"/>
          <w:sz w:val="26"/>
          <w:szCs w:val="26"/>
          <w14:textFill>
            <w14:solidFill>
              <w14:srgbClr w14:val="121922">
                <w14:lumMod w14:val="50000"/>
                <w14:lumOff w14:val="50000"/>
              </w14:srgbClr>
            </w14:solidFill>
          </w14:textFill>
        </w:rPr>
        <w:t>nutrional</w:t>
      </w:r>
      <w:proofErr w:type="spellEnd"/>
      <w:r w:rsidR="006B5DDD">
        <w:rPr>
          <w:rFonts w:ascii="Arial Narrow" w:eastAsia="MS Gothic" w:hAnsi="Arial Narrow" w:cs="Times New Roman"/>
          <w:color w:val="121922"/>
          <w:sz w:val="26"/>
          <w:szCs w:val="26"/>
          <w14:textFill>
            <w14:solidFill>
              <w14:srgbClr w14:val="121922">
                <w14:lumMod w14:val="50000"/>
                <w14:lumOff w14:val="50000"/>
              </w14:srgbClr>
            </w14:solidFill>
          </w14:textFill>
        </w:rPr>
        <w:t xml:space="preserve"> </w:t>
      </w:r>
      <w:proofErr w:type="gramStart"/>
      <w:r w:rsidR="006B5DDD">
        <w:rPr>
          <w:rFonts w:ascii="Arial Narrow" w:eastAsia="MS Gothic" w:hAnsi="Arial Narrow" w:cs="Times New Roman"/>
          <w:color w:val="121922"/>
          <w:sz w:val="26"/>
          <w:szCs w:val="26"/>
          <w14:textFill>
            <w14:solidFill>
              <w14:srgbClr w14:val="121922">
                <w14:lumMod w14:val="50000"/>
                <w14:lumOff w14:val="50000"/>
              </w14:srgbClr>
            </w14:solidFill>
          </w14:textFill>
        </w:rPr>
        <w:t>and  enjoyable</w:t>
      </w:r>
      <w:proofErr w:type="gramEnd"/>
      <w:r w:rsidR="006B5DDD">
        <w:rPr>
          <w:rFonts w:ascii="Arial Narrow" w:eastAsia="MS Gothic" w:hAnsi="Arial Narrow" w:cs="Times New Roman"/>
          <w:color w:val="121922"/>
          <w:sz w:val="26"/>
          <w:szCs w:val="26"/>
          <w14:textFill>
            <w14:solidFill>
              <w14:srgbClr w14:val="121922">
                <w14:lumMod w14:val="50000"/>
                <w14:lumOff w14:val="50000"/>
              </w14:srgbClr>
            </w14:solidFill>
          </w14:textFill>
        </w:rPr>
        <w:t xml:space="preserve"> meals.</w:t>
      </w:r>
    </w:p>
    <w:p w:rsidR="006B5DDD" w:rsidRDefault="006B5DDD" w:rsidP="00C47C54">
      <w:pPr>
        <w:spacing w:before="100" w:after="100" w:line="276" w:lineRule="auto"/>
        <w:jc w:val="both"/>
        <w:rPr>
          <w:rFonts w:ascii="Arial Narrow" w:eastAsia="MS Gothic" w:hAnsi="Arial Narrow" w:cs="Times New Roman"/>
          <w:color w:val="121922"/>
          <w:sz w:val="26"/>
          <w:szCs w:val="26"/>
          <w14:textFill>
            <w14:solidFill>
              <w14:srgbClr w14:val="121922">
                <w14:lumMod w14:val="50000"/>
                <w14:lumOff w14:val="50000"/>
              </w14:srgbClr>
            </w14:solidFill>
          </w14:textFill>
        </w:rPr>
      </w:pPr>
    </w:p>
    <w:p w:rsidR="006B5DDD" w:rsidRDefault="006B5DDD" w:rsidP="00C47C54">
      <w:pPr>
        <w:spacing w:before="100" w:after="100" w:line="276" w:lineRule="auto"/>
        <w:jc w:val="both"/>
        <w:rPr>
          <w:rFonts w:ascii="Arial Narrow" w:eastAsia="MS Gothic" w:hAnsi="Arial Narrow" w:cs="Times New Roman"/>
          <w:color w:val="121922"/>
          <w:sz w:val="26"/>
          <w:szCs w:val="26"/>
          <w14:textFill>
            <w14:solidFill>
              <w14:srgbClr w14:val="121922">
                <w14:lumMod w14:val="50000"/>
                <w14:lumOff w14:val="50000"/>
              </w14:srgbClr>
            </w14:solidFill>
          </w14:textFill>
        </w:rPr>
      </w:pPr>
      <w:r>
        <w:rPr>
          <w:rFonts w:ascii="Arial Narrow" w:eastAsia="MS Gothic" w:hAnsi="Arial Narrow" w:cs="Times New Roman"/>
          <w:color w:val="121922"/>
          <w:sz w:val="26"/>
          <w:szCs w:val="26"/>
          <w14:textFill>
            <w14:solidFill>
              <w14:srgbClr w14:val="121922">
                <w14:lumMod w14:val="50000"/>
                <w14:lumOff w14:val="50000"/>
              </w14:srgbClr>
            </w14:solidFill>
          </w14:textFill>
        </w:rPr>
        <w:t>We are looking for someone who has the organisational skills to help us develop a mealtime experience that allows our young people an opportunity to eat well as well as learn well.</w:t>
      </w:r>
    </w:p>
    <w:p w:rsidR="00C47C54" w:rsidRPr="00C47C54" w:rsidRDefault="00C47C54" w:rsidP="00C47C54">
      <w:pPr>
        <w:spacing w:before="100" w:after="100" w:line="276" w:lineRule="auto"/>
        <w:jc w:val="both"/>
        <w:rPr>
          <w:rFonts w:ascii="Arial Narrow" w:eastAsia="Poppins-Regular" w:hAnsi="Arial Narrow" w:cs="Times New Roman"/>
          <w:color w:val="121922"/>
          <w14:textFill>
            <w14:solidFill>
              <w14:srgbClr w14:val="121922">
                <w14:lumMod w14:val="50000"/>
                <w14:lumOff w14:val="50000"/>
              </w14:srgbClr>
            </w14:solidFill>
          </w14:textFill>
        </w:rPr>
      </w:pPr>
      <w:r w:rsidRPr="00C47C54">
        <w:rPr>
          <w:rFonts w:ascii="Arial Narrow" w:eastAsia="MS Gothic" w:hAnsi="Arial Narrow" w:cs="Times New Roman"/>
          <w:color w:val="121922"/>
          <w:sz w:val="26"/>
          <w:szCs w:val="26"/>
          <w14:textFill>
            <w14:solidFill>
              <w14:srgbClr w14:val="121922">
                <w14:lumMod w14:val="50000"/>
                <w14:lumOff w14:val="50000"/>
              </w14:srgbClr>
            </w14:solidFill>
          </w14:textFill>
        </w:rPr>
        <w:t xml:space="preserve">We are looking for </w:t>
      </w:r>
      <w:r w:rsidR="00064C1F">
        <w:rPr>
          <w:rFonts w:ascii="Arial Narrow" w:eastAsia="MS Gothic" w:hAnsi="Arial Narrow" w:cs="Times New Roman"/>
          <w:color w:val="121922"/>
          <w:sz w:val="26"/>
          <w:szCs w:val="26"/>
          <w14:textFill>
            <w14:solidFill>
              <w14:srgbClr w14:val="121922">
                <w14:lumMod w14:val="50000"/>
                <w14:lumOff w14:val="50000"/>
              </w14:srgbClr>
            </w14:solidFill>
          </w14:textFill>
        </w:rPr>
        <w:t>candidates</w:t>
      </w:r>
      <w:r>
        <w:rPr>
          <w:rFonts w:ascii="Arial Narrow" w:eastAsia="MS Gothic" w:hAnsi="Arial Narrow" w:cs="Times New Roman"/>
          <w:color w:val="121922"/>
          <w:sz w:val="26"/>
          <w:szCs w:val="26"/>
          <w14:textFill>
            <w14:solidFill>
              <w14:srgbClr w14:val="121922">
                <w14:lumMod w14:val="50000"/>
                <w14:lumOff w14:val="50000"/>
              </w14:srgbClr>
            </w14:solidFill>
          </w14:textFill>
        </w:rPr>
        <w:t xml:space="preserve"> with </w:t>
      </w:r>
      <w:r w:rsidRPr="00C47C54">
        <w:rPr>
          <w:rFonts w:ascii="Arial Narrow" w:eastAsia="MS Gothic" w:hAnsi="Arial Narrow" w:cs="Times New Roman"/>
          <w:color w:val="121922"/>
          <w:sz w:val="26"/>
          <w:szCs w:val="26"/>
          <w14:textFill>
            <w14:solidFill>
              <w14:srgbClr w14:val="121922">
                <w14:lumMod w14:val="50000"/>
                <w14:lumOff w14:val="50000"/>
              </w14:srgbClr>
            </w14:solidFill>
          </w14:textFill>
        </w:rPr>
        <w:t>the following skillset to join our team.</w:t>
      </w:r>
    </w:p>
    <w:p w:rsidR="00C47C54" w:rsidRDefault="00064C1F" w:rsidP="00064C1F">
      <w:pPr>
        <w:pStyle w:val="ListParagraph"/>
        <w:numPr>
          <w:ilvl w:val="0"/>
          <w:numId w:val="13"/>
        </w:numPr>
        <w:rPr>
          <w:rFonts w:ascii="Arial Narrow" w:eastAsia="Poppins-Regular" w:hAnsi="Arial Narrow" w:cs="Times New Roman"/>
          <w:color w:val="121922"/>
          <w14:textFill>
            <w14:solidFill>
              <w14:srgbClr w14:val="121922">
                <w14:lumMod w14:val="50000"/>
                <w14:lumOff w14:val="50000"/>
              </w14:srgbClr>
            </w14:solidFill>
          </w14:textFill>
        </w:rPr>
      </w:pPr>
      <w:r>
        <w:rPr>
          <w:rFonts w:ascii="Arial Narrow" w:eastAsia="Poppins-Regular" w:hAnsi="Arial Narrow" w:cs="Times New Roman"/>
          <w:color w:val="121922"/>
          <w14:textFill>
            <w14:solidFill>
              <w14:srgbClr w14:val="121922">
                <w14:lumMod w14:val="50000"/>
                <w14:lumOff w14:val="50000"/>
              </w14:srgbClr>
            </w14:solidFill>
          </w14:textFill>
        </w:rPr>
        <w:t>A genuine desire to be part of a committed teaching team</w:t>
      </w:r>
    </w:p>
    <w:p w:rsidR="00064C1F" w:rsidRDefault="00064C1F" w:rsidP="00064C1F">
      <w:pPr>
        <w:pStyle w:val="ListParagraph"/>
        <w:numPr>
          <w:ilvl w:val="0"/>
          <w:numId w:val="13"/>
        </w:numPr>
        <w:rPr>
          <w:rFonts w:ascii="Arial Narrow" w:eastAsia="Poppins-Regular" w:hAnsi="Arial Narrow" w:cs="Times New Roman"/>
          <w:color w:val="121922"/>
          <w14:textFill>
            <w14:solidFill>
              <w14:srgbClr w14:val="121922">
                <w14:lumMod w14:val="50000"/>
                <w14:lumOff w14:val="50000"/>
              </w14:srgbClr>
            </w14:solidFill>
          </w14:textFill>
        </w:rPr>
      </w:pPr>
      <w:r>
        <w:rPr>
          <w:rFonts w:ascii="Arial Narrow" w:eastAsia="Poppins-Regular" w:hAnsi="Arial Narrow" w:cs="Times New Roman"/>
          <w:color w:val="121922"/>
          <w14:textFill>
            <w14:solidFill>
              <w14:srgbClr w14:val="121922">
                <w14:lumMod w14:val="50000"/>
                <w14:lumOff w14:val="50000"/>
              </w14:srgbClr>
            </w14:solidFill>
          </w14:textFill>
        </w:rPr>
        <w:t>A commitment to further professional development in a range of opportunities to suppor</w:t>
      </w:r>
      <w:r w:rsidR="006B5DDD">
        <w:rPr>
          <w:rFonts w:ascii="Arial Narrow" w:eastAsia="Poppins-Regular" w:hAnsi="Arial Narrow" w:cs="Times New Roman"/>
          <w:color w:val="121922"/>
          <w14:textFill>
            <w14:solidFill>
              <w14:srgbClr w14:val="121922">
                <w14:lumMod w14:val="50000"/>
                <w14:lumOff w14:val="50000"/>
              </w14:srgbClr>
            </w14:solidFill>
          </w14:textFill>
        </w:rPr>
        <w:t>t our lunchtime menu offer across our schools</w:t>
      </w:r>
    </w:p>
    <w:p w:rsidR="00064C1F" w:rsidRDefault="00064C1F" w:rsidP="00064C1F">
      <w:pPr>
        <w:pStyle w:val="ListParagraph"/>
        <w:numPr>
          <w:ilvl w:val="0"/>
          <w:numId w:val="13"/>
        </w:numPr>
        <w:rPr>
          <w:rFonts w:ascii="Arial Narrow" w:eastAsia="Poppins-Regular" w:hAnsi="Arial Narrow" w:cs="Times New Roman"/>
          <w:color w:val="121922"/>
          <w14:textFill>
            <w14:solidFill>
              <w14:srgbClr w14:val="121922">
                <w14:lumMod w14:val="50000"/>
                <w14:lumOff w14:val="50000"/>
              </w14:srgbClr>
            </w14:solidFill>
          </w14:textFill>
        </w:rPr>
      </w:pPr>
      <w:r>
        <w:rPr>
          <w:rFonts w:ascii="Arial Narrow" w:eastAsia="Poppins-Regular" w:hAnsi="Arial Narrow" w:cs="Times New Roman"/>
          <w:color w:val="121922"/>
          <w14:textFill>
            <w14:solidFill>
              <w14:srgbClr w14:val="121922">
                <w14:lumMod w14:val="50000"/>
                <w14:lumOff w14:val="50000"/>
              </w14:srgbClr>
            </w14:solidFill>
          </w14:textFill>
        </w:rPr>
        <w:t>A</w:t>
      </w:r>
      <w:r w:rsidR="00B40328">
        <w:rPr>
          <w:rFonts w:ascii="Arial Narrow" w:eastAsia="Poppins-Regular" w:hAnsi="Arial Narrow" w:cs="Times New Roman"/>
          <w:color w:val="121922"/>
          <w14:textFill>
            <w14:solidFill>
              <w14:srgbClr w14:val="121922">
                <w14:lumMod w14:val="50000"/>
                <w14:lumOff w14:val="50000"/>
              </w14:srgbClr>
            </w14:solidFill>
          </w14:textFill>
        </w:rPr>
        <w:t>n understanding of how schools work and a willingness to be part of a team</w:t>
      </w:r>
    </w:p>
    <w:p w:rsidR="00B40328" w:rsidRDefault="00B40328" w:rsidP="00064C1F">
      <w:pPr>
        <w:pStyle w:val="ListParagraph"/>
        <w:numPr>
          <w:ilvl w:val="0"/>
          <w:numId w:val="13"/>
        </w:numPr>
        <w:rPr>
          <w:rFonts w:ascii="Arial Narrow" w:eastAsia="Poppins-Regular" w:hAnsi="Arial Narrow" w:cs="Times New Roman"/>
          <w:color w:val="121922"/>
          <w14:textFill>
            <w14:solidFill>
              <w14:srgbClr w14:val="121922">
                <w14:lumMod w14:val="50000"/>
                <w14:lumOff w14:val="50000"/>
              </w14:srgbClr>
            </w14:solidFill>
          </w14:textFill>
        </w:rPr>
      </w:pPr>
      <w:r>
        <w:rPr>
          <w:rFonts w:ascii="Arial Narrow" w:eastAsia="Poppins-Regular" w:hAnsi="Arial Narrow" w:cs="Times New Roman"/>
          <w:color w:val="121922"/>
          <w14:textFill>
            <w14:solidFill>
              <w14:srgbClr w14:val="121922">
                <w14:lumMod w14:val="50000"/>
                <w14:lumOff w14:val="50000"/>
              </w14:srgbClr>
            </w14:solidFill>
          </w14:textFill>
        </w:rPr>
        <w:t>A sense of humour, a glass half full mentality and on a mis</w:t>
      </w:r>
      <w:r w:rsidR="006B5DDD">
        <w:rPr>
          <w:rFonts w:ascii="Arial Narrow" w:eastAsia="Poppins-Regular" w:hAnsi="Arial Narrow" w:cs="Times New Roman"/>
          <w:color w:val="121922"/>
          <w14:textFill>
            <w14:solidFill>
              <w14:srgbClr w14:val="121922">
                <w14:lumMod w14:val="50000"/>
                <w14:lumOff w14:val="50000"/>
              </w14:srgbClr>
            </w14:solidFill>
          </w14:textFill>
        </w:rPr>
        <w:t>sion to provide something the children will enjoy</w:t>
      </w:r>
    </w:p>
    <w:p w:rsidR="00B40328" w:rsidRPr="00064C1F" w:rsidRDefault="00B40328" w:rsidP="00064C1F">
      <w:pPr>
        <w:pStyle w:val="ListParagraph"/>
        <w:numPr>
          <w:ilvl w:val="0"/>
          <w:numId w:val="13"/>
        </w:numPr>
        <w:rPr>
          <w:rFonts w:ascii="Arial Narrow" w:eastAsia="Poppins-Regular" w:hAnsi="Arial Narrow" w:cs="Times New Roman"/>
          <w:color w:val="121922"/>
          <w14:textFill>
            <w14:solidFill>
              <w14:srgbClr w14:val="121922">
                <w14:lumMod w14:val="50000"/>
                <w14:lumOff w14:val="50000"/>
              </w14:srgbClr>
            </w14:solidFill>
          </w14:textFill>
        </w:rPr>
      </w:pPr>
      <w:r>
        <w:rPr>
          <w:rFonts w:ascii="Arial Narrow" w:eastAsia="Poppins-Regular" w:hAnsi="Arial Narrow" w:cs="Times New Roman"/>
          <w:color w:val="121922"/>
          <w14:textFill>
            <w14:solidFill>
              <w14:srgbClr w14:val="121922">
                <w14:lumMod w14:val="50000"/>
                <w14:lumOff w14:val="50000"/>
              </w14:srgbClr>
            </w14:solidFill>
          </w14:textFill>
        </w:rPr>
        <w:t>A flexible approach to the role and a can do attitude</w:t>
      </w:r>
    </w:p>
    <w:tbl>
      <w:tblPr>
        <w:tblW w:w="0" w:type="auto"/>
        <w:tblInd w:w="-40" w:type="dxa"/>
        <w:tblBorders>
          <w:top w:val="double" w:sz="12" w:space="0" w:color="auto"/>
          <w:left w:val="double" w:sz="12" w:space="0" w:color="auto"/>
          <w:bottom w:val="double" w:sz="12" w:space="0" w:color="auto"/>
          <w:right w:val="double" w:sz="12" w:space="0" w:color="auto"/>
          <w:insideH w:val="single" w:sz="12" w:space="0" w:color="auto"/>
          <w:insideV w:val="single" w:sz="12" w:space="0" w:color="auto"/>
        </w:tblBorders>
        <w:tblLook w:val="04A0" w:firstRow="1" w:lastRow="0" w:firstColumn="1" w:lastColumn="0" w:noHBand="0" w:noVBand="1"/>
      </w:tblPr>
      <w:tblGrid>
        <w:gridCol w:w="7372"/>
      </w:tblGrid>
      <w:tr w:rsidR="00C47C54" w:rsidRPr="00C47C54" w:rsidTr="00C47C54">
        <w:tc>
          <w:tcPr>
            <w:tcW w:w="7372" w:type="dxa"/>
            <w:tcBorders>
              <w:top w:val="nil"/>
              <w:bottom w:val="nil"/>
            </w:tcBorders>
            <w:hideMark/>
          </w:tcPr>
          <w:p w:rsidR="00C47C54" w:rsidRPr="00C47C54" w:rsidRDefault="00C47C54" w:rsidP="00C47C54">
            <w:pPr>
              <w:spacing w:after="0"/>
              <w:ind w:left="288"/>
              <w:rPr>
                <w:rFonts w:ascii="Poppins-Regular" w:eastAsia="Poppins-Regular" w:hAnsi="Poppins-Regular" w:cs="Times New Roman"/>
                <w:sz w:val="20"/>
              </w:rPr>
            </w:pPr>
          </w:p>
        </w:tc>
      </w:tr>
    </w:tbl>
    <w:p w:rsidR="00C47C54" w:rsidRPr="00C47C54" w:rsidRDefault="00C47C54" w:rsidP="00C47C54">
      <w:pPr>
        <w:rPr>
          <w:rFonts w:ascii="Poppins-Regular" w:eastAsia="Poppins-Regular" w:hAnsi="Poppins-Regular" w:cs="Times New Roman"/>
        </w:rPr>
      </w:pPr>
    </w:p>
    <w:p w:rsidR="00C47C54" w:rsidRPr="00C47C54" w:rsidRDefault="00C47C54" w:rsidP="00C47C54">
      <w:pPr>
        <w:keepNext/>
        <w:keepLines/>
        <w:spacing w:before="200" w:after="200"/>
        <w:outlineLvl w:val="1"/>
        <w:rPr>
          <w:rFonts w:ascii="Arial Narrow" w:eastAsia="MS Gothic" w:hAnsi="Arial Narrow" w:cs="Times New Roman"/>
          <w:color w:val="121922"/>
          <w:sz w:val="26"/>
          <w:szCs w:val="26"/>
          <w14:textFill>
            <w14:solidFill>
              <w14:srgbClr w14:val="121922">
                <w14:lumMod w14:val="50000"/>
                <w14:lumOff w14:val="50000"/>
              </w14:srgbClr>
            </w14:solidFill>
          </w14:textFill>
        </w:rPr>
      </w:pPr>
    </w:p>
    <w:p w:rsidR="00C47C54" w:rsidRDefault="00C47C54"/>
    <w:p w:rsidR="00C47C54" w:rsidRDefault="00C47C54"/>
    <w:p w:rsidR="00C47C54" w:rsidRDefault="00C47C54" w:rsidP="00C47C54">
      <w:pPr>
        <w:tabs>
          <w:tab w:val="left" w:pos="6285"/>
        </w:tabs>
      </w:pPr>
      <w:r>
        <w:tab/>
      </w:r>
    </w:p>
    <w:p w:rsidR="00C47C54" w:rsidRDefault="00C47C54" w:rsidP="00C47C54">
      <w:pPr>
        <w:tabs>
          <w:tab w:val="left" w:pos="6285"/>
        </w:tabs>
      </w:pPr>
    </w:p>
    <w:p w:rsidR="00C47C54" w:rsidRPr="00C47C54" w:rsidRDefault="00C47C54" w:rsidP="00C47C54">
      <w:pPr>
        <w:tabs>
          <w:tab w:val="left" w:pos="6285"/>
        </w:tabs>
      </w:pPr>
    </w:p>
    <w:sectPr w:rsidR="00C47C54" w:rsidRPr="00C47C54" w:rsidSect="00C47C54">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A93" w:rsidRDefault="00163A93" w:rsidP="00C47C54">
      <w:pPr>
        <w:spacing w:after="0" w:line="240" w:lineRule="auto"/>
      </w:pPr>
      <w:r>
        <w:separator/>
      </w:r>
    </w:p>
  </w:endnote>
  <w:endnote w:type="continuationSeparator" w:id="0">
    <w:p w:rsidR="00163A93" w:rsidRDefault="00163A93" w:rsidP="00C47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SemiBold">
    <w:altName w:val="Times New Roman"/>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oppins-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A93" w:rsidRDefault="00163A93" w:rsidP="00C47C54">
      <w:pPr>
        <w:spacing w:after="0" w:line="240" w:lineRule="auto"/>
      </w:pPr>
      <w:r>
        <w:separator/>
      </w:r>
    </w:p>
  </w:footnote>
  <w:footnote w:type="continuationSeparator" w:id="0">
    <w:p w:rsidR="00163A93" w:rsidRDefault="00163A93" w:rsidP="00C47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54" w:rsidRPr="00C47C54" w:rsidRDefault="00C47C54">
    <w:pPr>
      <w:pStyle w:val="Header"/>
      <w:rPr>
        <w:sz w:val="36"/>
        <w:szCs w:val="36"/>
      </w:rPr>
    </w:pPr>
    <w:r w:rsidRPr="00C47C54">
      <w:rPr>
        <w:b/>
        <w:color w:val="2F5496" w:themeColor="accent1" w:themeShade="BF"/>
        <w:sz w:val="36"/>
        <w:szCs w:val="36"/>
      </w:rPr>
      <w:t>Vacancies at Four Rivers</w:t>
    </w:r>
    <w:r w:rsidRPr="00C47C54">
      <w:rPr>
        <w:b/>
        <w:noProof/>
        <w:color w:val="002060"/>
        <w:sz w:val="36"/>
        <w:szCs w:val="36"/>
      </w:rPr>
      <w:t xml:space="preserve"> </w:t>
    </w:r>
    <w:r w:rsidRPr="00C47C54">
      <w:rPr>
        <w:noProof/>
        <w:sz w:val="36"/>
        <w:szCs w:val="36"/>
        <w:lang w:eastAsia="en-GB"/>
      </w:rPr>
      <w:drawing>
        <wp:anchor distT="0" distB="0" distL="114300" distR="114300" simplePos="0" relativeHeight="251659264" behindDoc="0" locked="0" layoutInCell="1" allowOverlap="1" wp14:anchorId="7E4C965C" wp14:editId="5B313B1C">
          <wp:simplePos x="0" y="0"/>
          <wp:positionH relativeFrom="margin">
            <wp:posOffset>-695325</wp:posOffset>
          </wp:positionH>
          <wp:positionV relativeFrom="paragraph">
            <wp:posOffset>-306705</wp:posOffset>
          </wp:positionV>
          <wp:extent cx="1800225" cy="603885"/>
          <wp:effectExtent l="0" t="0" r="9525" b="5715"/>
          <wp:wrapSquare wrapText="bothSides"/>
          <wp:docPr id="309197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03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574"/>
    <w:multiLevelType w:val="hybridMultilevel"/>
    <w:tmpl w:val="7060A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56263"/>
    <w:multiLevelType w:val="hybridMultilevel"/>
    <w:tmpl w:val="85BAB2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C7046"/>
    <w:multiLevelType w:val="hybridMultilevel"/>
    <w:tmpl w:val="110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958EA"/>
    <w:multiLevelType w:val="hybridMultilevel"/>
    <w:tmpl w:val="A9387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476F9"/>
    <w:multiLevelType w:val="hybridMultilevel"/>
    <w:tmpl w:val="305ECFFA"/>
    <w:lvl w:ilvl="0" w:tplc="84F4183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38174A"/>
    <w:multiLevelType w:val="hybridMultilevel"/>
    <w:tmpl w:val="E2989514"/>
    <w:lvl w:ilvl="0" w:tplc="84F4183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FE56D7"/>
    <w:multiLevelType w:val="hybridMultilevel"/>
    <w:tmpl w:val="6D04BB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B82E50"/>
    <w:multiLevelType w:val="hybridMultilevel"/>
    <w:tmpl w:val="E6A4DC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3C03EE"/>
    <w:multiLevelType w:val="hybridMultilevel"/>
    <w:tmpl w:val="BBD8B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E6C09"/>
    <w:multiLevelType w:val="hybridMultilevel"/>
    <w:tmpl w:val="B67EA4D6"/>
    <w:lvl w:ilvl="0" w:tplc="84F4183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934ED"/>
    <w:multiLevelType w:val="hybridMultilevel"/>
    <w:tmpl w:val="1FE854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305937"/>
    <w:multiLevelType w:val="hybridMultilevel"/>
    <w:tmpl w:val="B00E7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597DFC"/>
    <w:multiLevelType w:val="hybridMultilevel"/>
    <w:tmpl w:val="E12C11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1"/>
  </w:num>
  <w:num w:numId="4">
    <w:abstractNumId w:val="6"/>
  </w:num>
  <w:num w:numId="5">
    <w:abstractNumId w:val="11"/>
  </w:num>
  <w:num w:numId="6">
    <w:abstractNumId w:val="12"/>
  </w:num>
  <w:num w:numId="7">
    <w:abstractNumId w:val="2"/>
  </w:num>
  <w:num w:numId="8">
    <w:abstractNumId w:val="5"/>
  </w:num>
  <w:num w:numId="9">
    <w:abstractNumId w:val="9"/>
  </w:num>
  <w:num w:numId="10">
    <w:abstractNumId w:val="4"/>
  </w:num>
  <w:num w:numId="11">
    <w:abstractNumId w:val="8"/>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54"/>
    <w:rsid w:val="00064C1F"/>
    <w:rsid w:val="00163A93"/>
    <w:rsid w:val="004E6294"/>
    <w:rsid w:val="005A3623"/>
    <w:rsid w:val="006B5DDD"/>
    <w:rsid w:val="009A2613"/>
    <w:rsid w:val="00B40328"/>
    <w:rsid w:val="00C47C54"/>
    <w:rsid w:val="00C61DC5"/>
    <w:rsid w:val="00DB569F"/>
    <w:rsid w:val="00E71FD5"/>
    <w:rsid w:val="00EE5AF3"/>
    <w:rsid w:val="00F35F80"/>
    <w:rsid w:val="00F54366"/>
    <w:rsid w:val="00F55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357D4"/>
  <w15:chartTrackingRefBased/>
  <w15:docId w15:val="{2C4A4855-C357-4788-88BF-DBD21D5D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C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C54"/>
  </w:style>
  <w:style w:type="paragraph" w:styleId="Footer">
    <w:name w:val="footer"/>
    <w:basedOn w:val="Normal"/>
    <w:link w:val="FooterChar"/>
    <w:uiPriority w:val="99"/>
    <w:unhideWhenUsed/>
    <w:rsid w:val="00C47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C54"/>
  </w:style>
  <w:style w:type="paragraph" w:styleId="ListParagraph">
    <w:name w:val="List Paragraph"/>
    <w:basedOn w:val="Normal"/>
    <w:uiPriority w:val="34"/>
    <w:qFormat/>
    <w:rsid w:val="00064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four-rivers.co.uk" TargetMode="External"/><Relationship Id="rId3" Type="http://schemas.openxmlformats.org/officeDocument/2006/relationships/settings" Target="settings.xml"/><Relationship Id="rId7" Type="http://schemas.openxmlformats.org/officeDocument/2006/relationships/hyperlink" Target="mailto:Hello@four-river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Ames</dc:creator>
  <cp:keywords/>
  <dc:description/>
  <cp:lastModifiedBy>Jacqui Ames</cp:lastModifiedBy>
  <cp:revision>2</cp:revision>
  <dcterms:created xsi:type="dcterms:W3CDTF">2026-05-19T07:58:00Z</dcterms:created>
  <dcterms:modified xsi:type="dcterms:W3CDTF">2026-05-19T07:58:00Z</dcterms:modified>
</cp:coreProperties>
</file>